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B7D6" w14:textId="7B4644DE" w:rsidR="00CE2228" w:rsidRPr="00CE2228" w:rsidRDefault="00CE2228" w:rsidP="00CE2228">
      <w:pPr>
        <w:pStyle w:val="Bezmezer"/>
        <w:jc w:val="right"/>
        <w:rPr>
          <w:b/>
        </w:rPr>
      </w:pPr>
      <w:r w:rsidRPr="006775E6">
        <w:t>Č.j.:</w:t>
      </w:r>
      <w:r w:rsidR="007B18D3">
        <w:rPr>
          <w:b/>
        </w:rPr>
        <w:t xml:space="preserve"> </w:t>
      </w:r>
      <w:proofErr w:type="spellStart"/>
      <w:r w:rsidR="00F831AD">
        <w:rPr>
          <w:b/>
        </w:rPr>
        <w:t>xxxx</w:t>
      </w:r>
      <w:proofErr w:type="spellEnd"/>
      <w:r w:rsidR="003764CB">
        <w:rPr>
          <w:b/>
        </w:rPr>
        <w:t>/202</w:t>
      </w:r>
      <w:r w:rsidR="00F831AD">
        <w:rPr>
          <w:b/>
        </w:rPr>
        <w:t>2</w:t>
      </w:r>
    </w:p>
    <w:p w14:paraId="3C5956EC" w14:textId="77777777" w:rsidR="00610311" w:rsidRDefault="00F87BA6" w:rsidP="00C726C8">
      <w:pPr>
        <w:pStyle w:val="Bezmezer"/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665959F4" wp14:editId="0CDCC88D">
            <wp:extent cx="952500" cy="733425"/>
            <wp:effectExtent l="1905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6C8">
        <w:rPr>
          <w:b/>
          <w:sz w:val="40"/>
          <w:szCs w:val="40"/>
        </w:rPr>
        <w:tab/>
      </w:r>
      <w:r w:rsidR="00C726C8">
        <w:rPr>
          <w:b/>
          <w:sz w:val="40"/>
          <w:szCs w:val="40"/>
        </w:rPr>
        <w:tab/>
      </w:r>
      <w:r w:rsidR="00C726C8">
        <w:rPr>
          <w:b/>
          <w:sz w:val="40"/>
          <w:szCs w:val="40"/>
        </w:rPr>
        <w:tab/>
        <w:t xml:space="preserve">  </w:t>
      </w:r>
    </w:p>
    <w:p w14:paraId="4A686ED4" w14:textId="6BD74DBF" w:rsidR="005306EE" w:rsidRPr="00774D70" w:rsidRDefault="00162D49" w:rsidP="00610311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Město Čáslav</w:t>
      </w:r>
    </w:p>
    <w:p w14:paraId="2370A5B7" w14:textId="7777777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 xml:space="preserve">podle § 39, odst.1 </w:t>
      </w:r>
      <w:proofErr w:type="spellStart"/>
      <w:r w:rsidRPr="00774D70">
        <w:rPr>
          <w:b/>
          <w:sz w:val="40"/>
          <w:szCs w:val="40"/>
        </w:rPr>
        <w:t>zák.č</w:t>
      </w:r>
      <w:proofErr w:type="spellEnd"/>
      <w:r w:rsidRPr="00774D70">
        <w:rPr>
          <w:b/>
          <w:sz w:val="40"/>
          <w:szCs w:val="40"/>
        </w:rPr>
        <w:t>. 128/2000Sb.,</w:t>
      </w:r>
    </w:p>
    <w:p w14:paraId="33922A22" w14:textId="00934856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o obcích</w:t>
      </w:r>
      <w:r>
        <w:rPr>
          <w:b/>
          <w:sz w:val="40"/>
          <w:szCs w:val="40"/>
        </w:rPr>
        <w:t xml:space="preserve"> </w:t>
      </w:r>
      <w:r w:rsidRPr="00774D70">
        <w:rPr>
          <w:b/>
          <w:sz w:val="40"/>
          <w:szCs w:val="40"/>
        </w:rPr>
        <w:t xml:space="preserve">a v souladu s usnesením </w:t>
      </w:r>
      <w:r w:rsidR="00D66AFF">
        <w:rPr>
          <w:b/>
          <w:sz w:val="40"/>
          <w:szCs w:val="40"/>
        </w:rPr>
        <w:t>Zastupitelstva</w:t>
      </w:r>
      <w:r w:rsidR="00620F5D">
        <w:rPr>
          <w:b/>
          <w:sz w:val="40"/>
          <w:szCs w:val="40"/>
        </w:rPr>
        <w:t xml:space="preserve"> města Čáslav</w:t>
      </w:r>
      <w:r w:rsidR="00AE3E5B">
        <w:rPr>
          <w:b/>
          <w:sz w:val="40"/>
          <w:szCs w:val="40"/>
        </w:rPr>
        <w:t>i</w:t>
      </w:r>
      <w:r w:rsidR="00620F5D">
        <w:rPr>
          <w:b/>
          <w:sz w:val="40"/>
          <w:szCs w:val="40"/>
        </w:rPr>
        <w:t xml:space="preserve"> </w:t>
      </w:r>
      <w:r w:rsidR="00647E4C">
        <w:rPr>
          <w:b/>
          <w:sz w:val="40"/>
          <w:szCs w:val="40"/>
        </w:rPr>
        <w:t xml:space="preserve">č. </w:t>
      </w:r>
      <w:r w:rsidR="00162D49">
        <w:rPr>
          <w:b/>
          <w:sz w:val="40"/>
          <w:szCs w:val="40"/>
        </w:rPr>
        <w:t>ZM/</w:t>
      </w:r>
      <w:r w:rsidR="00D64C52">
        <w:rPr>
          <w:b/>
          <w:sz w:val="40"/>
          <w:szCs w:val="40"/>
        </w:rPr>
        <w:t>6</w:t>
      </w:r>
      <w:r w:rsidR="00CA616A">
        <w:rPr>
          <w:b/>
          <w:sz w:val="40"/>
          <w:szCs w:val="40"/>
        </w:rPr>
        <w:t>6</w:t>
      </w:r>
      <w:r w:rsidR="00A72024">
        <w:rPr>
          <w:b/>
          <w:sz w:val="40"/>
          <w:szCs w:val="40"/>
        </w:rPr>
        <w:t>/202</w:t>
      </w:r>
      <w:r w:rsidR="003D33CD">
        <w:rPr>
          <w:b/>
          <w:sz w:val="40"/>
          <w:szCs w:val="40"/>
        </w:rPr>
        <w:t>3</w:t>
      </w:r>
      <w:r w:rsidR="0063016B">
        <w:rPr>
          <w:b/>
          <w:sz w:val="40"/>
          <w:szCs w:val="40"/>
        </w:rPr>
        <w:t xml:space="preserve"> </w:t>
      </w:r>
      <w:r w:rsidR="00620F5D">
        <w:rPr>
          <w:b/>
          <w:sz w:val="40"/>
          <w:szCs w:val="40"/>
        </w:rPr>
        <w:t xml:space="preserve">ze dne </w:t>
      </w:r>
      <w:r w:rsidR="00D64C52">
        <w:rPr>
          <w:b/>
          <w:sz w:val="40"/>
          <w:szCs w:val="40"/>
        </w:rPr>
        <w:t>19</w:t>
      </w:r>
      <w:r w:rsidR="00F477D6">
        <w:rPr>
          <w:b/>
          <w:sz w:val="40"/>
          <w:szCs w:val="40"/>
        </w:rPr>
        <w:t>.</w:t>
      </w:r>
      <w:r w:rsidR="003D33CD">
        <w:rPr>
          <w:b/>
          <w:sz w:val="40"/>
          <w:szCs w:val="40"/>
        </w:rPr>
        <w:t>0</w:t>
      </w:r>
      <w:r w:rsidR="00D64C52">
        <w:rPr>
          <w:b/>
          <w:sz w:val="40"/>
          <w:szCs w:val="40"/>
        </w:rPr>
        <w:t>6</w:t>
      </w:r>
      <w:r w:rsidR="00A72024">
        <w:rPr>
          <w:b/>
          <w:sz w:val="40"/>
          <w:szCs w:val="40"/>
        </w:rPr>
        <w:t>.202</w:t>
      </w:r>
      <w:r w:rsidR="003D33CD">
        <w:rPr>
          <w:b/>
          <w:sz w:val="40"/>
          <w:szCs w:val="40"/>
        </w:rPr>
        <w:t>3</w:t>
      </w:r>
    </w:p>
    <w:p w14:paraId="09672D3A" w14:textId="7777777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vyhlašuje</w:t>
      </w:r>
    </w:p>
    <w:p w14:paraId="563EB980" w14:textId="1A4D1FBF" w:rsidR="005306EE" w:rsidRDefault="00620F5D" w:rsidP="005306EE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záměr města</w:t>
      </w:r>
    </w:p>
    <w:p w14:paraId="1BC791BE" w14:textId="522EF812" w:rsidR="00162D49" w:rsidRDefault="00162D49" w:rsidP="005306EE">
      <w:pPr>
        <w:pStyle w:val="Bezmezer"/>
        <w:jc w:val="center"/>
        <w:rPr>
          <w:b/>
          <w:sz w:val="40"/>
          <w:szCs w:val="40"/>
        </w:rPr>
      </w:pPr>
    </w:p>
    <w:p w14:paraId="6C67BA88" w14:textId="2D91E0B4" w:rsidR="009471C9" w:rsidRPr="00E54E2D" w:rsidRDefault="00CA616A" w:rsidP="00CA616A">
      <w:pPr>
        <w:pStyle w:val="Bezmezer"/>
        <w:spacing w:after="240"/>
        <w:jc w:val="both"/>
        <w:rPr>
          <w:rFonts w:cs="Tahoma"/>
          <w:sz w:val="36"/>
          <w:szCs w:val="36"/>
        </w:rPr>
      </w:pPr>
      <w:r w:rsidRPr="00CA616A">
        <w:rPr>
          <w:rFonts w:cs="Tahoma"/>
          <w:sz w:val="44"/>
          <w:szCs w:val="44"/>
        </w:rPr>
        <w:t>prodat část pozemku p.č. 1226/2, zahrada o celkové výměře 239 m</w:t>
      </w:r>
      <w:r w:rsidRPr="00CA616A">
        <w:rPr>
          <w:rFonts w:cs="Tahoma"/>
          <w:sz w:val="44"/>
          <w:szCs w:val="44"/>
          <w:vertAlign w:val="superscript"/>
        </w:rPr>
        <w:t>2</w:t>
      </w:r>
      <w:r w:rsidRPr="00CA616A">
        <w:rPr>
          <w:rFonts w:cs="Tahoma"/>
          <w:sz w:val="44"/>
          <w:szCs w:val="44"/>
        </w:rPr>
        <w:t xml:space="preserve"> v </w:t>
      </w:r>
      <w:proofErr w:type="spellStart"/>
      <w:r w:rsidRPr="00CA616A">
        <w:rPr>
          <w:rFonts w:cs="Tahoma"/>
          <w:sz w:val="44"/>
          <w:szCs w:val="44"/>
        </w:rPr>
        <w:t>k.ú</w:t>
      </w:r>
      <w:proofErr w:type="spellEnd"/>
      <w:r w:rsidRPr="00CA616A">
        <w:rPr>
          <w:rFonts w:cs="Tahoma"/>
          <w:sz w:val="44"/>
          <w:szCs w:val="44"/>
        </w:rPr>
        <w:t>. Čáslav vedený v majetku města Čáslavi na LV 10001, p. Kamilu B</w:t>
      </w:r>
      <w:r>
        <w:rPr>
          <w:rFonts w:cs="Tahoma"/>
          <w:sz w:val="44"/>
          <w:szCs w:val="44"/>
        </w:rPr>
        <w:t xml:space="preserve">., </w:t>
      </w:r>
      <w:r w:rsidRPr="00CA616A">
        <w:rPr>
          <w:rFonts w:cs="Tahoma"/>
          <w:sz w:val="44"/>
          <w:szCs w:val="44"/>
        </w:rPr>
        <w:t>286 01 Čáslav a p. Josefu V</w:t>
      </w:r>
      <w:r>
        <w:rPr>
          <w:rFonts w:cs="Tahoma"/>
          <w:sz w:val="44"/>
          <w:szCs w:val="44"/>
        </w:rPr>
        <w:t>.</w:t>
      </w:r>
      <w:r w:rsidRPr="00CA616A">
        <w:rPr>
          <w:rFonts w:cs="Tahoma"/>
          <w:sz w:val="44"/>
          <w:szCs w:val="44"/>
        </w:rPr>
        <w:t>, Čáslav 286 01</w:t>
      </w:r>
      <w:r w:rsidR="00D64C52" w:rsidRPr="00E54E2D">
        <w:rPr>
          <w:rFonts w:cs="Tahoma"/>
          <w:sz w:val="36"/>
          <w:szCs w:val="36"/>
        </w:rPr>
        <w:t>.</w:t>
      </w:r>
    </w:p>
    <w:p w14:paraId="626BD3EA" w14:textId="77777777" w:rsidR="009471C9" w:rsidRPr="004B65B5" w:rsidRDefault="009471C9" w:rsidP="009471C9">
      <w:pPr>
        <w:pStyle w:val="Bezmezer"/>
        <w:jc w:val="both"/>
        <w:rPr>
          <w:rFonts w:cs="Tahoma"/>
          <w:sz w:val="6"/>
          <w:szCs w:val="6"/>
        </w:rPr>
      </w:pPr>
      <w:r>
        <w:rPr>
          <w:rFonts w:cs="Tahoma"/>
        </w:rPr>
        <w:t xml:space="preserve"> </w:t>
      </w:r>
    </w:p>
    <w:p w14:paraId="34F9E069" w14:textId="77777777" w:rsidR="00F477D6" w:rsidRDefault="00F477D6" w:rsidP="00173DC3">
      <w:pPr>
        <w:pStyle w:val="Bezmezer"/>
        <w:jc w:val="both"/>
        <w:rPr>
          <w:sz w:val="24"/>
          <w:szCs w:val="24"/>
        </w:rPr>
      </w:pPr>
    </w:p>
    <w:p w14:paraId="643A22AA" w14:textId="00ACF9EA" w:rsidR="005306EE" w:rsidRPr="0034636C" w:rsidRDefault="005306EE" w:rsidP="005306E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34636C">
        <w:rPr>
          <w:sz w:val="24"/>
          <w:szCs w:val="24"/>
        </w:rPr>
        <w:t>vé písemné náměty nebo připomínky můžete zasílat po dobu zveřejněn</w:t>
      </w:r>
      <w:r>
        <w:rPr>
          <w:sz w:val="24"/>
          <w:szCs w:val="24"/>
        </w:rPr>
        <w:t xml:space="preserve">í tohoto záměru tj. do  </w:t>
      </w:r>
      <w:r w:rsidR="00D64C52">
        <w:rPr>
          <w:sz w:val="24"/>
          <w:szCs w:val="24"/>
        </w:rPr>
        <w:t>10</w:t>
      </w:r>
      <w:r w:rsidR="00D66AFF">
        <w:rPr>
          <w:sz w:val="24"/>
          <w:szCs w:val="24"/>
        </w:rPr>
        <w:t>.</w:t>
      </w:r>
      <w:r w:rsidR="003D33CD">
        <w:rPr>
          <w:sz w:val="24"/>
          <w:szCs w:val="24"/>
        </w:rPr>
        <w:t>0</w:t>
      </w:r>
      <w:r w:rsidR="00D64C52">
        <w:rPr>
          <w:sz w:val="24"/>
          <w:szCs w:val="24"/>
        </w:rPr>
        <w:t>7</w:t>
      </w:r>
      <w:r w:rsidR="000744F2">
        <w:rPr>
          <w:sz w:val="24"/>
          <w:szCs w:val="24"/>
        </w:rPr>
        <w:t>.</w:t>
      </w:r>
      <w:r w:rsidR="003764CB">
        <w:rPr>
          <w:sz w:val="24"/>
          <w:szCs w:val="24"/>
        </w:rPr>
        <w:t>202</w:t>
      </w:r>
      <w:r w:rsidR="009471C9"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  <w:r w:rsidR="000744F2">
        <w:rPr>
          <w:sz w:val="24"/>
          <w:szCs w:val="24"/>
        </w:rPr>
        <w:t>na adresu:</w:t>
      </w:r>
    </w:p>
    <w:p w14:paraId="2645740B" w14:textId="77777777" w:rsidR="0007115C" w:rsidRPr="0034636C" w:rsidRDefault="0007115C" w:rsidP="005306EE">
      <w:pPr>
        <w:pStyle w:val="Bezmezer"/>
        <w:rPr>
          <w:sz w:val="24"/>
          <w:szCs w:val="24"/>
        </w:rPr>
      </w:pPr>
    </w:p>
    <w:p w14:paraId="5181A063" w14:textId="77777777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Městský úřad Čáslav</w:t>
      </w:r>
    </w:p>
    <w:p w14:paraId="74F2E05C" w14:textId="77777777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Odbor</w:t>
      </w:r>
      <w:r>
        <w:rPr>
          <w:sz w:val="24"/>
          <w:szCs w:val="24"/>
        </w:rPr>
        <w:t xml:space="preserve"> správy</w:t>
      </w:r>
      <w:r w:rsidRPr="0034636C">
        <w:rPr>
          <w:sz w:val="24"/>
          <w:szCs w:val="24"/>
        </w:rPr>
        <w:t xml:space="preserve"> majetku </w:t>
      </w:r>
      <w:r>
        <w:rPr>
          <w:sz w:val="24"/>
          <w:szCs w:val="24"/>
        </w:rPr>
        <w:t>města</w:t>
      </w:r>
    </w:p>
    <w:p w14:paraId="249626EE" w14:textId="610C3D9A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 xml:space="preserve">nám. Jana Žižky z </w:t>
      </w:r>
      <w:r w:rsidR="00162D49" w:rsidRPr="0034636C">
        <w:rPr>
          <w:sz w:val="24"/>
          <w:szCs w:val="24"/>
        </w:rPr>
        <w:t>Trocnova 1</w:t>
      </w:r>
    </w:p>
    <w:p w14:paraId="2F603587" w14:textId="0CE2597C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 xml:space="preserve">286 </w:t>
      </w:r>
      <w:r w:rsidR="00162D49" w:rsidRPr="0034636C">
        <w:rPr>
          <w:sz w:val="24"/>
          <w:szCs w:val="24"/>
        </w:rPr>
        <w:t>01 Čáslav</w:t>
      </w:r>
    </w:p>
    <w:p w14:paraId="18F2574F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240C2E51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0259B13F" w14:textId="77777777" w:rsidR="004F39F4" w:rsidRDefault="004F39F4" w:rsidP="005306EE">
      <w:pPr>
        <w:pStyle w:val="Bezmezer"/>
        <w:rPr>
          <w:sz w:val="24"/>
          <w:szCs w:val="24"/>
        </w:rPr>
      </w:pPr>
    </w:p>
    <w:p w14:paraId="45F16CDE" w14:textId="1E9E4B58" w:rsidR="005306EE" w:rsidRPr="0034636C" w:rsidRDefault="00C17711" w:rsidP="00C17711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Bližší informace k nemovitostem získáte na téže adrese</w:t>
      </w:r>
      <w:r w:rsidR="007A2292">
        <w:rPr>
          <w:sz w:val="24"/>
          <w:szCs w:val="24"/>
        </w:rPr>
        <w:t xml:space="preserve"> nebo</w:t>
      </w:r>
      <w:r w:rsidR="005306EE" w:rsidRPr="0034636C">
        <w:rPr>
          <w:sz w:val="24"/>
          <w:szCs w:val="24"/>
        </w:rPr>
        <w:t xml:space="preserve"> na e-mailové adrese: </w:t>
      </w:r>
      <w:r w:rsidR="00F831AD">
        <w:rPr>
          <w:sz w:val="24"/>
          <w:szCs w:val="24"/>
        </w:rPr>
        <w:t>musil</w:t>
      </w:r>
      <w:r w:rsidR="00B00789">
        <w:rPr>
          <w:sz w:val="24"/>
          <w:szCs w:val="24"/>
        </w:rPr>
        <w:t>@</w:t>
      </w:r>
      <w:r w:rsidR="005306EE">
        <w:rPr>
          <w:sz w:val="24"/>
          <w:szCs w:val="24"/>
        </w:rPr>
        <w:t>meucaslav.cz</w:t>
      </w:r>
    </w:p>
    <w:p w14:paraId="59EA5638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0DFA7D76" w14:textId="336B45F9" w:rsidR="004F39F4" w:rsidRDefault="004F39F4" w:rsidP="005306EE">
      <w:pPr>
        <w:pStyle w:val="Bezmezer"/>
        <w:rPr>
          <w:sz w:val="24"/>
          <w:szCs w:val="24"/>
        </w:rPr>
      </w:pPr>
    </w:p>
    <w:p w14:paraId="35682D83" w14:textId="78A6BC13" w:rsidR="009471C9" w:rsidRDefault="009471C9" w:rsidP="005306EE">
      <w:pPr>
        <w:pStyle w:val="Bezmezer"/>
        <w:rPr>
          <w:sz w:val="24"/>
          <w:szCs w:val="24"/>
        </w:rPr>
      </w:pPr>
    </w:p>
    <w:p w14:paraId="2F8A1BAA" w14:textId="60541ED9" w:rsidR="009471C9" w:rsidRDefault="009471C9" w:rsidP="005306EE">
      <w:pPr>
        <w:pStyle w:val="Bezmezer"/>
        <w:rPr>
          <w:sz w:val="24"/>
          <w:szCs w:val="24"/>
        </w:rPr>
      </w:pPr>
    </w:p>
    <w:p w14:paraId="16305FB9" w14:textId="58D4FD78" w:rsidR="009471C9" w:rsidRDefault="009471C9" w:rsidP="005306EE">
      <w:pPr>
        <w:pStyle w:val="Bezmezer"/>
        <w:rPr>
          <w:sz w:val="24"/>
          <w:szCs w:val="24"/>
        </w:rPr>
      </w:pPr>
    </w:p>
    <w:p w14:paraId="7E0CC672" w14:textId="77777777" w:rsidR="009471C9" w:rsidRDefault="009471C9" w:rsidP="005306EE">
      <w:pPr>
        <w:pStyle w:val="Bezmezer"/>
        <w:rPr>
          <w:sz w:val="24"/>
          <w:szCs w:val="24"/>
        </w:rPr>
      </w:pPr>
    </w:p>
    <w:p w14:paraId="5DABC68C" w14:textId="77777777" w:rsidR="004F39F4" w:rsidRDefault="004F39F4" w:rsidP="005306EE">
      <w:pPr>
        <w:pStyle w:val="Bezmezer"/>
        <w:rPr>
          <w:sz w:val="24"/>
          <w:szCs w:val="24"/>
        </w:rPr>
      </w:pPr>
    </w:p>
    <w:p w14:paraId="21ECC8EB" w14:textId="112F4640" w:rsidR="005306EE" w:rsidRPr="0034636C" w:rsidRDefault="00162D49" w:rsidP="005306E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Ing. Jaromír Strnad</w:t>
      </w:r>
      <w:r w:rsidR="005306EE" w:rsidRPr="0034636C">
        <w:rPr>
          <w:sz w:val="24"/>
          <w:szCs w:val="24"/>
        </w:rPr>
        <w:t xml:space="preserve"> v.r.                                                    </w:t>
      </w:r>
      <w:r w:rsidR="00DF0750">
        <w:rPr>
          <w:sz w:val="24"/>
          <w:szCs w:val="24"/>
        </w:rPr>
        <w:tab/>
        <w:t xml:space="preserve">  </w:t>
      </w:r>
      <w:r w:rsidR="00EF7901">
        <w:rPr>
          <w:sz w:val="24"/>
          <w:szCs w:val="24"/>
        </w:rPr>
        <w:tab/>
      </w:r>
      <w:r>
        <w:rPr>
          <w:sz w:val="24"/>
          <w:szCs w:val="24"/>
        </w:rPr>
        <w:t xml:space="preserve">         Mgr. Renata Vaculíková</w:t>
      </w:r>
      <w:r w:rsidR="00EF7901">
        <w:rPr>
          <w:sz w:val="24"/>
          <w:szCs w:val="24"/>
        </w:rPr>
        <w:t xml:space="preserve"> v.r.</w:t>
      </w:r>
    </w:p>
    <w:p w14:paraId="13E4B3F8" w14:textId="7997DA7A" w:rsidR="005306EE" w:rsidRPr="0034636C" w:rsidRDefault="005306EE" w:rsidP="005306EE">
      <w:pPr>
        <w:pStyle w:val="Bezmezer"/>
        <w:rPr>
          <w:sz w:val="24"/>
          <w:szCs w:val="24"/>
        </w:rPr>
      </w:pPr>
      <w:r w:rsidRPr="0034636C">
        <w:rPr>
          <w:sz w:val="24"/>
          <w:szCs w:val="24"/>
        </w:rPr>
        <w:t xml:space="preserve">starosta města                                                             </w:t>
      </w:r>
      <w:r w:rsidR="00DF0750">
        <w:rPr>
          <w:sz w:val="24"/>
          <w:szCs w:val="24"/>
        </w:rPr>
        <w:t xml:space="preserve">        </w:t>
      </w:r>
      <w:r w:rsidR="00DF0750">
        <w:rPr>
          <w:sz w:val="24"/>
          <w:szCs w:val="24"/>
        </w:rPr>
        <w:tab/>
        <w:t xml:space="preserve">   </w:t>
      </w:r>
      <w:r w:rsidR="00EF7901">
        <w:rPr>
          <w:sz w:val="24"/>
          <w:szCs w:val="24"/>
        </w:rPr>
        <w:tab/>
      </w:r>
      <w:r w:rsidR="00EF7901">
        <w:rPr>
          <w:sz w:val="24"/>
          <w:szCs w:val="24"/>
        </w:rPr>
        <w:tab/>
        <w:t>místostarost</w:t>
      </w:r>
      <w:r w:rsidR="00162D49">
        <w:rPr>
          <w:sz w:val="24"/>
          <w:szCs w:val="24"/>
        </w:rPr>
        <w:t>k</w:t>
      </w:r>
      <w:r w:rsidR="00EF7901">
        <w:rPr>
          <w:sz w:val="24"/>
          <w:szCs w:val="24"/>
        </w:rPr>
        <w:t>a města</w:t>
      </w:r>
    </w:p>
    <w:p w14:paraId="47D8E757" w14:textId="77777777" w:rsidR="005306EE" w:rsidRDefault="005306EE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14:paraId="672FE1EC" w14:textId="4FD69311" w:rsidR="005306EE" w:rsidRDefault="000744F2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Úřední záznam: - vyvěšeno</w:t>
      </w:r>
      <w:r w:rsidR="00E5038B">
        <w:rPr>
          <w:sz w:val="20"/>
          <w:szCs w:val="20"/>
        </w:rPr>
        <w:t xml:space="preserve"> </w:t>
      </w:r>
      <w:r w:rsidR="00D64C52">
        <w:rPr>
          <w:sz w:val="20"/>
          <w:szCs w:val="20"/>
        </w:rPr>
        <w:t>26</w:t>
      </w:r>
      <w:r w:rsidR="00FC671D">
        <w:rPr>
          <w:sz w:val="20"/>
          <w:szCs w:val="20"/>
        </w:rPr>
        <w:t>.</w:t>
      </w:r>
      <w:r w:rsidR="003D33CD">
        <w:rPr>
          <w:sz w:val="20"/>
          <w:szCs w:val="20"/>
        </w:rPr>
        <w:t>0</w:t>
      </w:r>
      <w:r w:rsidR="00D64C52">
        <w:rPr>
          <w:sz w:val="20"/>
          <w:szCs w:val="20"/>
        </w:rPr>
        <w:t>6</w:t>
      </w:r>
      <w:r w:rsidR="003764CB">
        <w:rPr>
          <w:sz w:val="20"/>
          <w:szCs w:val="20"/>
        </w:rPr>
        <w:t>.202</w:t>
      </w:r>
      <w:r w:rsidR="003D33CD">
        <w:rPr>
          <w:sz w:val="20"/>
          <w:szCs w:val="20"/>
        </w:rPr>
        <w:t>3</w:t>
      </w:r>
      <w:r w:rsidR="005B6481">
        <w:rPr>
          <w:sz w:val="20"/>
          <w:szCs w:val="20"/>
        </w:rPr>
        <w:t xml:space="preserve"> </w:t>
      </w:r>
      <w:r w:rsidR="005306EE">
        <w:rPr>
          <w:sz w:val="20"/>
          <w:szCs w:val="20"/>
        </w:rPr>
        <w:t xml:space="preserve">           sejmuto:</w:t>
      </w:r>
    </w:p>
    <w:p w14:paraId="32FB1B76" w14:textId="77777777" w:rsidR="00040807" w:rsidRPr="005306EE" w:rsidRDefault="005306EE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3016B">
        <w:rPr>
          <w:sz w:val="20"/>
          <w:szCs w:val="20"/>
        </w:rPr>
        <w:t xml:space="preserve">               - záměr města je zveřejněn</w:t>
      </w:r>
      <w:r>
        <w:rPr>
          <w:sz w:val="20"/>
          <w:szCs w:val="20"/>
        </w:rPr>
        <w:t xml:space="preserve"> na www:meucaslav.cz</w:t>
      </w:r>
    </w:p>
    <w:sectPr w:rsidR="00040807" w:rsidRPr="005306EE" w:rsidSect="00A26670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A76"/>
    <w:multiLevelType w:val="hybridMultilevel"/>
    <w:tmpl w:val="28C6A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854A4"/>
    <w:multiLevelType w:val="hybridMultilevel"/>
    <w:tmpl w:val="FA90FA92"/>
    <w:lvl w:ilvl="0" w:tplc="5F0EFE7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C1705"/>
    <w:multiLevelType w:val="hybridMultilevel"/>
    <w:tmpl w:val="14B26DFA"/>
    <w:lvl w:ilvl="0" w:tplc="B3347C1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12886"/>
    <w:multiLevelType w:val="hybridMultilevel"/>
    <w:tmpl w:val="2B1C54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3234139">
    <w:abstractNumId w:val="3"/>
  </w:num>
  <w:num w:numId="2" w16cid:durableId="868421560">
    <w:abstractNumId w:val="2"/>
  </w:num>
  <w:num w:numId="3" w16cid:durableId="2057898802">
    <w:abstractNumId w:val="1"/>
  </w:num>
  <w:num w:numId="4" w16cid:durableId="26472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6EE"/>
    <w:rsid w:val="00040807"/>
    <w:rsid w:val="0007115C"/>
    <w:rsid w:val="000744F2"/>
    <w:rsid w:val="00080DC1"/>
    <w:rsid w:val="000B4803"/>
    <w:rsid w:val="000C725C"/>
    <w:rsid w:val="00162D49"/>
    <w:rsid w:val="00173DC3"/>
    <w:rsid w:val="001B5BF7"/>
    <w:rsid w:val="001F2705"/>
    <w:rsid w:val="002173C5"/>
    <w:rsid w:val="00334D82"/>
    <w:rsid w:val="0037455D"/>
    <w:rsid w:val="003764CB"/>
    <w:rsid w:val="003D33CD"/>
    <w:rsid w:val="003D460A"/>
    <w:rsid w:val="0040303D"/>
    <w:rsid w:val="00483A95"/>
    <w:rsid w:val="0049028E"/>
    <w:rsid w:val="004B638E"/>
    <w:rsid w:val="004F21C0"/>
    <w:rsid w:val="004F39F4"/>
    <w:rsid w:val="005306EE"/>
    <w:rsid w:val="005B6481"/>
    <w:rsid w:val="005D3DF9"/>
    <w:rsid w:val="005E7DDB"/>
    <w:rsid w:val="005F618A"/>
    <w:rsid w:val="00610311"/>
    <w:rsid w:val="00620F5D"/>
    <w:rsid w:val="0063016B"/>
    <w:rsid w:val="00647E4C"/>
    <w:rsid w:val="006775E6"/>
    <w:rsid w:val="006D1096"/>
    <w:rsid w:val="007722E4"/>
    <w:rsid w:val="007A2292"/>
    <w:rsid w:val="007B18D3"/>
    <w:rsid w:val="007D2E1F"/>
    <w:rsid w:val="007F32F5"/>
    <w:rsid w:val="0081656E"/>
    <w:rsid w:val="00863D7A"/>
    <w:rsid w:val="00890C7C"/>
    <w:rsid w:val="0091545F"/>
    <w:rsid w:val="009471C9"/>
    <w:rsid w:val="009901BE"/>
    <w:rsid w:val="009A09A2"/>
    <w:rsid w:val="00A26670"/>
    <w:rsid w:val="00A37AB2"/>
    <w:rsid w:val="00A72024"/>
    <w:rsid w:val="00AE3E5B"/>
    <w:rsid w:val="00B00789"/>
    <w:rsid w:val="00B30982"/>
    <w:rsid w:val="00B65FAF"/>
    <w:rsid w:val="00C17711"/>
    <w:rsid w:val="00C25286"/>
    <w:rsid w:val="00C726C8"/>
    <w:rsid w:val="00CA616A"/>
    <w:rsid w:val="00CE2228"/>
    <w:rsid w:val="00CF38A6"/>
    <w:rsid w:val="00D64C52"/>
    <w:rsid w:val="00D65D34"/>
    <w:rsid w:val="00D66AFF"/>
    <w:rsid w:val="00D83AFB"/>
    <w:rsid w:val="00D933AB"/>
    <w:rsid w:val="00DA4918"/>
    <w:rsid w:val="00DF0750"/>
    <w:rsid w:val="00E12825"/>
    <w:rsid w:val="00E5038B"/>
    <w:rsid w:val="00E54E2D"/>
    <w:rsid w:val="00EF1731"/>
    <w:rsid w:val="00EF7901"/>
    <w:rsid w:val="00F477D6"/>
    <w:rsid w:val="00F831AD"/>
    <w:rsid w:val="00F87BA6"/>
    <w:rsid w:val="00F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C038"/>
  <w15:docId w15:val="{E26C6B0E-20DB-4FB7-A618-BF26C87F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670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06E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64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Pospíšilová</dc:creator>
  <cp:keywords/>
  <dc:description/>
  <cp:lastModifiedBy>Musil Jan</cp:lastModifiedBy>
  <cp:revision>45</cp:revision>
  <cp:lastPrinted>2021-06-23T06:35:00Z</cp:lastPrinted>
  <dcterms:created xsi:type="dcterms:W3CDTF">2016-04-01T08:26:00Z</dcterms:created>
  <dcterms:modified xsi:type="dcterms:W3CDTF">2023-06-26T07:51:00Z</dcterms:modified>
</cp:coreProperties>
</file>