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6A09" w14:textId="77777777" w:rsidR="006059D3" w:rsidRDefault="00E01C8E" w:rsidP="00E01C8E">
      <w:r>
        <w:t xml:space="preserve">Dočasná změna hodin pro veřejnost provozovny 28601 Čáslav. </w:t>
      </w:r>
    </w:p>
    <w:p w14:paraId="16DD05E2" w14:textId="61E256A9" w:rsidR="00E01C8E" w:rsidRDefault="00E01C8E" w:rsidP="00E01C8E">
      <w:r>
        <w:t>Rozsah hodin bude pro veřejnost omezen na nezbytně nutnou dobu dne 6.10.2023 z důvodu výpadku elektrické energie způsobené ze strany distributora.</w:t>
      </w:r>
    </w:p>
    <w:p w14:paraId="3837704A" w14:textId="77777777" w:rsidR="00E01C8E" w:rsidRDefault="00E01C8E" w:rsidP="00E01C8E"/>
    <w:p w14:paraId="41DBA1C5" w14:textId="77777777" w:rsidR="00E01C8E" w:rsidRPr="00E01C8E" w:rsidRDefault="00E01C8E" w:rsidP="00E01C8E">
      <w:pPr>
        <w:rPr>
          <w:b/>
          <w:bCs/>
        </w:rPr>
      </w:pPr>
    </w:p>
    <w:p w14:paraId="21D9E912" w14:textId="77777777" w:rsidR="00E01C8E" w:rsidRPr="00E01C8E" w:rsidRDefault="00E01C8E" w:rsidP="00E01C8E">
      <w:pPr>
        <w:rPr>
          <w:b/>
          <w:bCs/>
        </w:rPr>
      </w:pPr>
      <w:r w:rsidRPr="00E01C8E">
        <w:rPr>
          <w:b/>
          <w:bCs/>
        </w:rPr>
        <w:t>Upravená otevírací doba provozovny:</w:t>
      </w:r>
    </w:p>
    <w:tbl>
      <w:tblPr>
        <w:tblW w:w="6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381"/>
        <w:gridCol w:w="1831"/>
      </w:tblGrid>
      <w:tr w:rsidR="00E01C8E" w14:paraId="4C0D44F7" w14:textId="77777777" w:rsidTr="00E01C8E">
        <w:trPr>
          <w:trHeight w:val="352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F1D99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>Den v týdnu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F4A0E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 xml:space="preserve">Standardní </w:t>
            </w:r>
            <w:proofErr w:type="spellStart"/>
            <w:r w:rsidRPr="00E01C8E">
              <w:rPr>
                <w:b/>
                <w:bCs/>
                <w:color w:val="000000"/>
                <w:lang w:eastAsia="cs-CZ"/>
              </w:rPr>
              <w:t>HpV</w:t>
            </w:r>
            <w:proofErr w:type="spellEnd"/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8BBE6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 xml:space="preserve">Dočasné </w:t>
            </w:r>
            <w:proofErr w:type="spellStart"/>
            <w:r w:rsidRPr="00E01C8E">
              <w:rPr>
                <w:b/>
                <w:bCs/>
                <w:color w:val="000000"/>
                <w:lang w:eastAsia="cs-CZ"/>
              </w:rPr>
              <w:t>HpV</w:t>
            </w:r>
            <w:proofErr w:type="spellEnd"/>
          </w:p>
        </w:tc>
      </w:tr>
      <w:tr w:rsidR="00E01C8E" w14:paraId="5781D5AA" w14:textId="77777777" w:rsidTr="00E01C8E">
        <w:trPr>
          <w:trHeight w:val="30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B8C7A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>Pátek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8E882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>8-12, 13-16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C81F1" w14:textId="77777777" w:rsidR="00E01C8E" w:rsidRPr="00E01C8E" w:rsidRDefault="00E01C8E" w:rsidP="00E01C8E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E01C8E">
              <w:rPr>
                <w:b/>
                <w:bCs/>
                <w:color w:val="000000"/>
                <w:lang w:eastAsia="cs-CZ"/>
              </w:rPr>
              <w:t>14-16</w:t>
            </w:r>
          </w:p>
        </w:tc>
      </w:tr>
    </w:tbl>
    <w:p w14:paraId="2AEEAFCE" w14:textId="77777777" w:rsidR="003C626D" w:rsidRDefault="003C626D"/>
    <w:sectPr w:rsidR="003C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8E"/>
    <w:rsid w:val="003C626D"/>
    <w:rsid w:val="006059D3"/>
    <w:rsid w:val="00E0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7988"/>
  <w15:chartTrackingRefBased/>
  <w15:docId w15:val="{FA8D765D-43C0-4487-A4F1-08D679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C8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2</cp:revision>
  <dcterms:created xsi:type="dcterms:W3CDTF">2023-09-20T07:31:00Z</dcterms:created>
  <dcterms:modified xsi:type="dcterms:W3CDTF">2023-09-20T07:35:00Z</dcterms:modified>
</cp:coreProperties>
</file>