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6866CBC" w:rsidR="002B2E4F" w:rsidRDefault="00E5294E" w:rsidP="00D70385">
            <w:r>
              <w:t>Blatný Jiří</w:t>
            </w:r>
          </w:p>
        </w:tc>
        <w:tc>
          <w:tcPr>
            <w:tcW w:w="4531" w:type="dxa"/>
          </w:tcPr>
          <w:p w14:paraId="6CA84FBF" w14:textId="05E3BDE6" w:rsidR="00F958DC" w:rsidRDefault="00E5294E" w:rsidP="00D70385">
            <w:r>
              <w:t>29.12.2025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4E57D147" w:rsidR="00A07A51" w:rsidRPr="003A64C7" w:rsidRDefault="00E5294E" w:rsidP="00D70385">
            <w:r>
              <w:t>Hladík Michal</w:t>
            </w:r>
          </w:p>
        </w:tc>
        <w:tc>
          <w:tcPr>
            <w:tcW w:w="4531" w:type="dxa"/>
          </w:tcPr>
          <w:p w14:paraId="22D80B69" w14:textId="63C11FB0" w:rsidR="00D70385" w:rsidRPr="006B7173" w:rsidRDefault="00E5294E" w:rsidP="00D70385">
            <w:r>
              <w:t>29.12.2025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45934C3C" w:rsidR="00020C29" w:rsidRDefault="00D10B93" w:rsidP="00020C29">
            <w:r>
              <w:t>Adámková Markéta</w:t>
            </w:r>
          </w:p>
        </w:tc>
        <w:tc>
          <w:tcPr>
            <w:tcW w:w="4531" w:type="dxa"/>
          </w:tcPr>
          <w:p w14:paraId="7DB9B794" w14:textId="47F357A0" w:rsidR="00020C29" w:rsidRDefault="00D10B93" w:rsidP="00020C29">
            <w:r>
              <w:t>29.12.2025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3C51C5D9" w:rsidR="00EF2C19" w:rsidRDefault="00EF2C19" w:rsidP="00EF2C19"/>
        </w:tc>
        <w:tc>
          <w:tcPr>
            <w:tcW w:w="4531" w:type="dxa"/>
          </w:tcPr>
          <w:p w14:paraId="41134938" w14:textId="17A8A86B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294E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85</Words>
  <Characters>508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382</cp:revision>
  <cp:lastPrinted>2025-06-11T07:27:00Z</cp:lastPrinted>
  <dcterms:created xsi:type="dcterms:W3CDTF">2024-07-11T08:49:00Z</dcterms:created>
  <dcterms:modified xsi:type="dcterms:W3CDTF">2025-12-19T10:02:00Z</dcterms:modified>
</cp:coreProperties>
</file>