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4CF7610" w:rsidR="00F958DC" w:rsidRDefault="00313140" w:rsidP="00D70385">
            <w:r>
              <w:t>Dušková Čepková Tereza</w:t>
            </w:r>
          </w:p>
        </w:tc>
        <w:tc>
          <w:tcPr>
            <w:tcW w:w="4531" w:type="dxa"/>
          </w:tcPr>
          <w:p w14:paraId="6CA84FBF" w14:textId="6D2E3DC7" w:rsidR="00F958DC" w:rsidRDefault="00313140" w:rsidP="00D70385">
            <w:r>
              <w:t>24.07.2025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CB329AD" w:rsidR="00A07A51" w:rsidRPr="006B7173" w:rsidRDefault="00313140" w:rsidP="00D70385">
            <w:r>
              <w:t>Blaho Jiří</w:t>
            </w:r>
          </w:p>
        </w:tc>
        <w:tc>
          <w:tcPr>
            <w:tcW w:w="4531" w:type="dxa"/>
          </w:tcPr>
          <w:p w14:paraId="22D80B69" w14:textId="43F98CD3" w:rsidR="00D70385" w:rsidRPr="006B7173" w:rsidRDefault="00313140" w:rsidP="00D70385">
            <w:r>
              <w:t>24.07.2025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2E2F42F6" w:rsidR="00020C29" w:rsidRDefault="00020C29" w:rsidP="00020C29"/>
        </w:tc>
        <w:tc>
          <w:tcPr>
            <w:tcW w:w="4531" w:type="dxa"/>
          </w:tcPr>
          <w:p w14:paraId="7DB9B794" w14:textId="33C1D5AE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63643" w:rsidR="00EF2C19" w:rsidRDefault="00EF2C19" w:rsidP="00EF2C19"/>
        </w:tc>
        <w:tc>
          <w:tcPr>
            <w:tcW w:w="4531" w:type="dxa"/>
          </w:tcPr>
          <w:p w14:paraId="41134938" w14:textId="6628AD88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D72DF"/>
    <w:rsid w:val="008E2745"/>
    <w:rsid w:val="008E60C9"/>
    <w:rsid w:val="008F6E85"/>
    <w:rsid w:val="008F7FF3"/>
    <w:rsid w:val="00900C67"/>
    <w:rsid w:val="00901292"/>
    <w:rsid w:val="009079DD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83</Words>
  <Characters>492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282</cp:revision>
  <cp:lastPrinted>2025-06-11T07:27:00Z</cp:lastPrinted>
  <dcterms:created xsi:type="dcterms:W3CDTF">2024-07-11T08:49:00Z</dcterms:created>
  <dcterms:modified xsi:type="dcterms:W3CDTF">2025-07-14T07:03:00Z</dcterms:modified>
</cp:coreProperties>
</file>