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66233" w14:textId="77777777" w:rsidR="00ED132E" w:rsidRDefault="00ED132E" w:rsidP="00ED132E">
      <w:pPr>
        <w:pStyle w:val="Nadpis1"/>
        <w:spacing w:before="0" w:after="0"/>
        <w:jc w:val="center"/>
        <w:rPr>
          <w:rFonts w:ascii="Calibri" w:hAnsi="Calibri"/>
        </w:rPr>
      </w:pPr>
      <w:r>
        <w:rPr>
          <w:rFonts w:ascii="Calibri" w:hAnsi="Calibri"/>
        </w:rPr>
        <w:t>Ž Á D O S T</w:t>
      </w:r>
    </w:p>
    <w:p w14:paraId="47A2142C" w14:textId="77777777" w:rsidR="00ED132E" w:rsidRDefault="00ED132E" w:rsidP="00ED132E">
      <w:pPr>
        <w:pStyle w:val="Nadpis1"/>
        <w:spacing w:before="0" w:after="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Cs w:val="0"/>
          <w:spacing w:val="60"/>
          <w:sz w:val="28"/>
          <w:szCs w:val="28"/>
        </w:rPr>
        <w:t>O VYDÁNÍ OPRÁVNĚNÍ ŘIDIČE TAXISLUŽBY</w:t>
      </w:r>
    </w:p>
    <w:p w14:paraId="2FECA710" w14:textId="77777777" w:rsidR="00ED132E" w:rsidRDefault="00ED132E" w:rsidP="00ED132E">
      <w:pPr>
        <w:pStyle w:val="Nadpis3"/>
        <w:spacing w:before="0" w:after="0"/>
        <w:jc w:val="center"/>
        <w:rPr>
          <w:rFonts w:ascii="Calibri" w:hAnsi="Calibri"/>
          <w:b w:val="0"/>
          <w:sz w:val="24"/>
          <w:szCs w:val="24"/>
        </w:rPr>
      </w:pPr>
      <w:r>
        <w:rPr>
          <w:rFonts w:ascii="Times New Roman" w:hAnsi="Times New Roman"/>
          <w:sz w:val="17"/>
          <w:szCs w:val="17"/>
        </w:rPr>
        <w:t>podle § 21c odst. 1 a 2 zák</w:t>
      </w:r>
      <w:r>
        <w:rPr>
          <w:sz w:val="17"/>
          <w:szCs w:val="17"/>
        </w:rPr>
        <w:t xml:space="preserve">ona č. 111/1994 Sb., o silniční </w:t>
      </w:r>
      <w:r>
        <w:rPr>
          <w:rFonts w:ascii="Times New Roman" w:hAnsi="Times New Roman"/>
          <w:sz w:val="17"/>
          <w:szCs w:val="17"/>
        </w:rPr>
        <w:t>dopravě, ve znění pozdějších předpisů</w:t>
      </w:r>
    </w:p>
    <w:p w14:paraId="24D1EACE" w14:textId="77777777" w:rsidR="00ED132E" w:rsidRDefault="00ED132E" w:rsidP="00ED132E">
      <w:pPr>
        <w:spacing w:after="0"/>
        <w:rPr>
          <w:sz w:val="24"/>
          <w:szCs w:val="24"/>
        </w:rPr>
      </w:pPr>
    </w:p>
    <w:p w14:paraId="24299A15" w14:textId="77777777" w:rsidR="00ED132E" w:rsidRDefault="00ED132E" w:rsidP="00ED132E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Žadatel:</w:t>
      </w:r>
    </w:p>
    <w:p w14:paraId="6B08E8C6" w14:textId="77777777" w:rsidR="00ED132E" w:rsidRDefault="00ED132E" w:rsidP="00ED132E">
      <w:pPr>
        <w:tabs>
          <w:tab w:val="left" w:pos="6237"/>
        </w:tabs>
        <w:spacing w:before="6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Jméno a příjmení: </w:t>
      </w:r>
      <w:r>
        <w:rPr>
          <w:b/>
          <w:color w:val="000000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</w:p>
    <w:p w14:paraId="4FD6E944" w14:textId="77777777" w:rsidR="00ED132E" w:rsidRDefault="00ED132E" w:rsidP="00ED132E">
      <w:pPr>
        <w:tabs>
          <w:tab w:val="left" w:pos="4820"/>
        </w:tabs>
        <w:spacing w:before="12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Datum narození: </w:t>
      </w:r>
      <w:r>
        <w:rPr>
          <w:b/>
          <w:color w:val="000000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r>
        <w:rPr>
          <w:color w:val="000000"/>
          <w:sz w:val="24"/>
          <w:szCs w:val="24"/>
        </w:rPr>
        <w:tab/>
      </w:r>
    </w:p>
    <w:p w14:paraId="02BFC0EE" w14:textId="77777777" w:rsidR="00ED132E" w:rsidRDefault="00ED132E" w:rsidP="00ED132E">
      <w:pPr>
        <w:tabs>
          <w:tab w:val="left" w:pos="4820"/>
        </w:tabs>
        <w:spacing w:before="120"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Místo narození: </w:t>
      </w:r>
      <w:r>
        <w:rPr>
          <w:b/>
          <w:color w:val="000000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color w:val="000000"/>
          <w:sz w:val="24"/>
          <w:szCs w:val="24"/>
        </w:rPr>
        <w:fldChar w:fldCharType="end"/>
      </w:r>
    </w:p>
    <w:p w14:paraId="11591B2B" w14:textId="77777777" w:rsidR="00ED132E" w:rsidRDefault="00ED132E" w:rsidP="00ED132E">
      <w:pPr>
        <w:tabs>
          <w:tab w:val="left" w:pos="4820"/>
        </w:tabs>
        <w:spacing w:before="120"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Rodné číslo: </w:t>
      </w:r>
      <w:r>
        <w:rPr>
          <w:b/>
          <w:color w:val="000000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color w:val="000000"/>
          <w:sz w:val="24"/>
          <w:szCs w:val="24"/>
        </w:rPr>
        <w:fldChar w:fldCharType="end"/>
      </w:r>
    </w:p>
    <w:p w14:paraId="2273F6A6" w14:textId="77777777" w:rsidR="00ED132E" w:rsidRDefault="00ED132E" w:rsidP="00ED132E">
      <w:pPr>
        <w:tabs>
          <w:tab w:val="left" w:pos="6237"/>
        </w:tabs>
        <w:spacing w:before="12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Místo trvalého (dlouhodobého, přechodného nebo jiného povoleného) pobytu:</w:t>
      </w:r>
    </w:p>
    <w:p w14:paraId="55CA075C" w14:textId="77777777" w:rsidR="00ED132E" w:rsidRDefault="00ED132E" w:rsidP="00ED132E">
      <w:pPr>
        <w:tabs>
          <w:tab w:val="left" w:pos="6237"/>
        </w:tabs>
        <w:spacing w:before="120"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</w:p>
    <w:p w14:paraId="42893215" w14:textId="77777777" w:rsidR="00ED132E" w:rsidRDefault="00ED132E" w:rsidP="00ED132E">
      <w:pPr>
        <w:tabs>
          <w:tab w:val="left" w:pos="6237"/>
        </w:tabs>
        <w:spacing w:before="120"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Doručovací adresa (liší-li se od místa trvalého pobytu): </w:t>
      </w:r>
      <w:r>
        <w:rPr>
          <w:b/>
          <w:color w:val="00000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color w:val="000000"/>
          <w:sz w:val="24"/>
          <w:szCs w:val="24"/>
        </w:rPr>
        <w:fldChar w:fldCharType="end"/>
      </w:r>
    </w:p>
    <w:p w14:paraId="24532B6B" w14:textId="77777777" w:rsidR="00ED132E" w:rsidRDefault="00ED132E" w:rsidP="00ED132E">
      <w:pPr>
        <w:tabs>
          <w:tab w:val="left" w:pos="6237"/>
        </w:tabs>
        <w:spacing w:before="120"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E-mail: </w:t>
      </w:r>
      <w:r>
        <w:rPr>
          <w:b/>
          <w:color w:val="00000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color w:val="000000"/>
          <w:sz w:val="24"/>
          <w:szCs w:val="24"/>
        </w:rPr>
        <w:fldChar w:fldCharType="end"/>
      </w:r>
    </w:p>
    <w:p w14:paraId="25B56EE8" w14:textId="77777777" w:rsidR="00ED132E" w:rsidRDefault="00ED132E" w:rsidP="00ED132E">
      <w:pPr>
        <w:tabs>
          <w:tab w:val="left" w:pos="6237"/>
        </w:tabs>
        <w:spacing w:before="12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Telefon: </w:t>
      </w:r>
      <w:r>
        <w:rPr>
          <w:b/>
          <w:color w:val="00000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r>
        <w:rPr>
          <w:color w:val="000000"/>
          <w:sz w:val="24"/>
          <w:szCs w:val="24"/>
        </w:rPr>
        <w:tab/>
      </w:r>
    </w:p>
    <w:p w14:paraId="3C6C7540" w14:textId="77777777" w:rsidR="00ED132E" w:rsidRDefault="00ED132E" w:rsidP="00ED132E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27DAF038" w14:textId="77777777" w:rsidR="00ED132E" w:rsidRDefault="00ED132E" w:rsidP="00104E0C">
      <w:pPr>
        <w:tabs>
          <w:tab w:val="left" w:pos="4536"/>
        </w:tabs>
        <w:spacing w:before="200" w:after="0"/>
        <w:jc w:val="both"/>
        <w:rPr>
          <w:sz w:val="24"/>
          <w:szCs w:val="24"/>
        </w:rPr>
      </w:pPr>
      <w:r>
        <w:rPr>
          <w:sz w:val="24"/>
          <w:szCs w:val="24"/>
        </w:rPr>
        <w:t>Já, níže podepsaná/podepsaný současně stvrzuji, že souhlasím se zpracováním vyjmenovaných osobních údajů k jednotlivým účelům uvedeným na tomto formuláři.</w:t>
      </w:r>
    </w:p>
    <w:p w14:paraId="153E5143" w14:textId="77777777" w:rsidR="00ED132E" w:rsidRDefault="00ED132E" w:rsidP="00ED132E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12C044AB" w14:textId="39E8E0AD" w:rsidR="00ED132E" w:rsidRDefault="00ED132E" w:rsidP="00ED132E">
      <w:pPr>
        <w:tabs>
          <w:tab w:val="left" w:pos="4536"/>
        </w:tabs>
        <w:spacing w:before="200" w:after="0"/>
        <w:rPr>
          <w:sz w:val="24"/>
          <w:szCs w:val="24"/>
        </w:rPr>
      </w:pPr>
      <w:r>
        <w:rPr>
          <w:sz w:val="24"/>
          <w:szCs w:val="24"/>
        </w:rPr>
        <w:t>V Čáslavi dne</w:t>
      </w:r>
      <w:r w:rsidR="00104E0C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fldChar w:fldCharType="end"/>
      </w:r>
      <w:r>
        <w:rPr>
          <w:sz w:val="24"/>
          <w:szCs w:val="24"/>
        </w:rPr>
        <w:tab/>
        <w:t xml:space="preserve">Podpis: </w:t>
      </w:r>
    </w:p>
    <w:p w14:paraId="751718FA" w14:textId="77777777" w:rsidR="00ED132E" w:rsidRDefault="00ED132E" w:rsidP="00ED132E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5D7C6FC9" w14:textId="77777777" w:rsidR="00ED132E" w:rsidRDefault="00ED132E" w:rsidP="00ED132E">
      <w:pPr>
        <w:tabs>
          <w:tab w:val="left" w:pos="4536"/>
        </w:tabs>
        <w:spacing w:before="200" w:after="0"/>
        <w:rPr>
          <w:sz w:val="24"/>
          <w:szCs w:val="24"/>
        </w:rPr>
      </w:pPr>
      <w:r>
        <w:rPr>
          <w:sz w:val="24"/>
          <w:szCs w:val="24"/>
        </w:rPr>
        <w:t>Přílohy žádosti:</w:t>
      </w:r>
    </w:p>
    <w:p w14:paraId="09D95860" w14:textId="3E186846" w:rsidR="00ED132E" w:rsidRDefault="00ED132E" w:rsidP="00104E0C">
      <w:pPr>
        <w:numPr>
          <w:ilvl w:val="0"/>
          <w:numId w:val="6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doklad o zaplacení správního poplatku dle položky č. 34 bod 13. zákona č. 634/2004 Sb., o správních poplatcích, ve znění pozdějších změn a doplňků, ve výši </w:t>
      </w:r>
      <w:r w:rsidR="00C60EBF">
        <w:rPr>
          <w:sz w:val="24"/>
          <w:szCs w:val="24"/>
        </w:rPr>
        <w:t>10</w:t>
      </w:r>
      <w:r>
        <w:rPr>
          <w:sz w:val="24"/>
          <w:szCs w:val="24"/>
        </w:rPr>
        <w:t>00</w:t>
      </w:r>
      <w:r w:rsidR="00104E0C">
        <w:rPr>
          <w:sz w:val="24"/>
          <w:szCs w:val="24"/>
        </w:rPr>
        <w:t>,-</w:t>
      </w:r>
      <w:r>
        <w:rPr>
          <w:sz w:val="24"/>
          <w:szCs w:val="24"/>
        </w:rPr>
        <w:t xml:space="preserve"> Kč</w:t>
      </w:r>
    </w:p>
    <w:p w14:paraId="58F23615" w14:textId="21151286" w:rsidR="00ED132E" w:rsidRDefault="00ED132E" w:rsidP="00104E0C">
      <w:pPr>
        <w:numPr>
          <w:ilvl w:val="0"/>
          <w:numId w:val="6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je-li žadatelem cizinec, za účelem posouzení spolehlivosti k žádosti přiloží výpis z evidence trestů vydaný příslušným soudním nebo správním orgánem státu, jehož je státním příslušníkem, a státu posledního pobytu, nebo výpis z evidence Rejstříku trestů, v jehož příloze jsou tyto informace obsaženy; nevydává-li takový stát výpis z evidence trestů, přiloží cizinec čestné prohlášení o bezúhonnosti učiněné před orgánem nebo notářem tohoto státu</w:t>
      </w:r>
      <w:r w:rsidR="00104E0C">
        <w:rPr>
          <w:sz w:val="24"/>
          <w:szCs w:val="24"/>
        </w:rPr>
        <w:t>. Tyto</w:t>
      </w:r>
      <w:r>
        <w:rPr>
          <w:sz w:val="24"/>
          <w:szCs w:val="24"/>
        </w:rPr>
        <w:t xml:space="preserve"> doklady nesmí být starší než 3 měsíce</w:t>
      </w:r>
      <w:r w:rsidR="00104E0C">
        <w:rPr>
          <w:sz w:val="24"/>
          <w:szCs w:val="24"/>
        </w:rPr>
        <w:t>.</w:t>
      </w:r>
    </w:p>
    <w:p w14:paraId="4CBF54D4" w14:textId="67A7B580" w:rsidR="00104E0C" w:rsidRPr="00ED132E" w:rsidRDefault="00104E0C" w:rsidP="00104E0C">
      <w:pPr>
        <w:numPr>
          <w:ilvl w:val="0"/>
          <w:numId w:val="6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Je-</w:t>
      </w:r>
      <w:r w:rsidRPr="00104E0C">
        <w:rPr>
          <w:sz w:val="24"/>
          <w:szCs w:val="24"/>
        </w:rPr>
        <w:t>li žadatel držitelem řidičského průkazu vydaného jiným členským státem, přiloží jej k žádosti</w:t>
      </w:r>
    </w:p>
    <w:p w14:paraId="4134BE4F" w14:textId="64712CD2" w:rsidR="00A20DF5" w:rsidRDefault="00A20DF5" w:rsidP="00ED132E">
      <w:pPr>
        <w:pStyle w:val="Nadpis1"/>
        <w:spacing w:before="0" w:after="0"/>
        <w:jc w:val="center"/>
        <w:rPr>
          <w:sz w:val="24"/>
          <w:szCs w:val="24"/>
        </w:rPr>
      </w:pPr>
    </w:p>
    <w:sectPr w:rsidR="00A20DF5" w:rsidSect="00CE5D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3" w:bottom="1134" w:left="1134" w:header="567" w:footer="4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81FCA" w14:textId="77777777" w:rsidR="00DC2F59" w:rsidRDefault="00DC2F59" w:rsidP="00326B80">
      <w:pPr>
        <w:spacing w:after="0" w:line="240" w:lineRule="auto"/>
      </w:pPr>
      <w:r>
        <w:separator/>
      </w:r>
    </w:p>
  </w:endnote>
  <w:endnote w:type="continuationSeparator" w:id="0">
    <w:p w14:paraId="3976B602" w14:textId="77777777" w:rsidR="00DC2F59" w:rsidRDefault="00DC2F59" w:rsidP="00326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34F29" w14:textId="77777777" w:rsidR="00AD7CD7" w:rsidRDefault="00AD7CD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FA63E" w14:textId="77777777" w:rsidR="00AD7CD7" w:rsidRDefault="00AD7CD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E4D9A" w14:textId="77777777" w:rsidR="00AD7CD7" w:rsidRDefault="00AD7CD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CCF38" w14:textId="77777777" w:rsidR="00DC2F59" w:rsidRDefault="00DC2F59" w:rsidP="00326B80">
      <w:pPr>
        <w:spacing w:after="0" w:line="240" w:lineRule="auto"/>
      </w:pPr>
      <w:r>
        <w:separator/>
      </w:r>
    </w:p>
  </w:footnote>
  <w:footnote w:type="continuationSeparator" w:id="0">
    <w:p w14:paraId="5EE6EFF4" w14:textId="77777777" w:rsidR="00DC2F59" w:rsidRDefault="00DC2F59" w:rsidP="00326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6B643" w14:textId="77777777" w:rsidR="00AD7CD7" w:rsidRDefault="00AD7CD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03472" w14:textId="77777777" w:rsidR="00823CB3" w:rsidRPr="006D5D71" w:rsidRDefault="006D5D71" w:rsidP="00823CB3">
    <w:pPr>
      <w:pStyle w:val="Zhlav"/>
      <w:spacing w:after="0"/>
      <w:rPr>
        <w:i/>
        <w:sz w:val="20"/>
        <w:szCs w:val="20"/>
        <w:u w:val="single"/>
      </w:rPr>
    </w:pPr>
    <w:r w:rsidRPr="006D5D71">
      <w:rPr>
        <w:i/>
        <w:sz w:val="20"/>
        <w:szCs w:val="20"/>
        <w:u w:val="single"/>
      </w:rPr>
      <w:t xml:space="preserve">Žádost </w:t>
    </w:r>
    <w:r w:rsidR="002F628E">
      <w:rPr>
        <w:i/>
        <w:sz w:val="20"/>
        <w:szCs w:val="20"/>
        <w:u w:val="single"/>
      </w:rPr>
      <w:t>o zápis do evidence taxislužby</w:t>
    </w:r>
    <w:r w:rsidRPr="006D5D71">
      <w:rPr>
        <w:i/>
        <w:sz w:val="20"/>
        <w:szCs w:val="20"/>
        <w:u w:val="single"/>
      </w:rPr>
      <w:tab/>
    </w:r>
    <w:r w:rsidRPr="006D5D71">
      <w:rPr>
        <w:i/>
        <w:sz w:val="20"/>
        <w:szCs w:val="20"/>
        <w:u w:val="single"/>
      </w:rPr>
      <w:tab/>
      <w:t xml:space="preserve">str. </w:t>
    </w:r>
    <w:r w:rsidRPr="006D5D71">
      <w:rPr>
        <w:i/>
        <w:sz w:val="20"/>
        <w:szCs w:val="20"/>
        <w:u w:val="single"/>
      </w:rPr>
      <w:fldChar w:fldCharType="begin"/>
    </w:r>
    <w:r w:rsidRPr="006D5D71">
      <w:rPr>
        <w:i/>
        <w:sz w:val="20"/>
        <w:szCs w:val="20"/>
        <w:u w:val="single"/>
      </w:rPr>
      <w:instrText>PAGE   \* MERGEFORMAT</w:instrText>
    </w:r>
    <w:r w:rsidRPr="006D5D71">
      <w:rPr>
        <w:i/>
        <w:sz w:val="20"/>
        <w:szCs w:val="20"/>
        <w:u w:val="single"/>
      </w:rPr>
      <w:fldChar w:fldCharType="separate"/>
    </w:r>
    <w:r w:rsidR="006A6727">
      <w:rPr>
        <w:i/>
        <w:noProof/>
        <w:sz w:val="20"/>
        <w:szCs w:val="20"/>
        <w:u w:val="single"/>
      </w:rPr>
      <w:t>2</w:t>
    </w:r>
    <w:r w:rsidRPr="006D5D71">
      <w:rPr>
        <w:i/>
        <w:sz w:val="20"/>
        <w:szCs w:val="20"/>
        <w:u w:val="single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9"/>
      <w:gridCol w:w="5798"/>
    </w:tblGrid>
    <w:tr w:rsidR="00864C22" w14:paraId="7A12E1F1" w14:textId="77777777" w:rsidTr="004E7B78">
      <w:trPr>
        <w:jc w:val="center"/>
      </w:trPr>
      <w:tc>
        <w:tcPr>
          <w:tcW w:w="0" w:type="auto"/>
          <w:vAlign w:val="center"/>
        </w:tcPr>
        <w:p w14:paraId="63731722" w14:textId="38E2BF16" w:rsidR="00864C22" w:rsidRDefault="00864C22" w:rsidP="004E7B78">
          <w:pPr>
            <w:jc w:val="center"/>
          </w:pPr>
          <w:r>
            <w:tab/>
          </w:r>
        </w:p>
      </w:tc>
      <w:tc>
        <w:tcPr>
          <w:tcW w:w="0" w:type="auto"/>
          <w:vAlign w:val="center"/>
        </w:tcPr>
        <w:p w14:paraId="514B57AE" w14:textId="692ED6B2" w:rsidR="00664CCB" w:rsidRPr="00664CCB" w:rsidRDefault="00864C22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>
            <w:rPr>
              <w:b/>
              <w:bCs/>
              <w:sz w:val="10"/>
            </w:rPr>
            <w:br/>
          </w:r>
          <w:r w:rsidR="00664CCB" w:rsidRPr="00664CCB">
            <w:rPr>
              <w:rFonts w:ascii="Times New Roman" w:hAnsi="Times New Roman"/>
              <w:b/>
              <w:bCs/>
              <w:sz w:val="28"/>
            </w:rPr>
            <w:t xml:space="preserve">MĚSTSKÝ ÚŘAD </w:t>
          </w:r>
          <w:r w:rsidR="00382E68">
            <w:rPr>
              <w:rFonts w:ascii="Times New Roman" w:hAnsi="Times New Roman"/>
              <w:b/>
              <w:bCs/>
              <w:sz w:val="28"/>
            </w:rPr>
            <w:t>ČÁSLAV</w:t>
          </w:r>
          <w:r w:rsidR="00664CCB" w:rsidRPr="00664CCB">
            <w:rPr>
              <w:rFonts w:ascii="Times New Roman" w:hAnsi="Times New Roman"/>
              <w:b/>
              <w:bCs/>
            </w:rPr>
            <w:br/>
          </w:r>
          <w:r w:rsidR="00382E68">
            <w:rPr>
              <w:rFonts w:ascii="Times New Roman" w:hAnsi="Times New Roman"/>
            </w:rPr>
            <w:t>Náměstí Jana Žižky z Trocnova 1</w:t>
          </w:r>
          <w:r w:rsidR="00664CCB" w:rsidRPr="00664CCB">
            <w:rPr>
              <w:rFonts w:ascii="Times New Roman" w:hAnsi="Times New Roman"/>
            </w:rPr>
            <w:t>, 28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 01</w:t>
          </w:r>
          <w:r w:rsidR="00382E68">
            <w:rPr>
              <w:rFonts w:ascii="Times New Roman" w:hAnsi="Times New Roman"/>
            </w:rPr>
            <w:t xml:space="preserve"> Čáslav</w:t>
          </w:r>
          <w:r w:rsidR="00664CCB" w:rsidRPr="00664CCB">
            <w:rPr>
              <w:rFonts w:ascii="Times New Roman" w:hAnsi="Times New Roman"/>
            </w:rPr>
            <w:t>, IČ: 00236</w:t>
          </w:r>
          <w:r w:rsidR="00382E68">
            <w:rPr>
              <w:rFonts w:ascii="Times New Roman" w:hAnsi="Times New Roman"/>
            </w:rPr>
            <w:t>021</w:t>
          </w:r>
          <w:r w:rsidR="00664CCB" w:rsidRPr="00664CCB">
            <w:rPr>
              <w:rFonts w:ascii="Times New Roman" w:hAnsi="Times New Roman"/>
            </w:rPr>
            <w:br/>
          </w:r>
          <w:r w:rsidR="00664CCB" w:rsidRPr="00664CCB">
            <w:rPr>
              <w:rFonts w:ascii="Times New Roman" w:hAnsi="Times New Roman"/>
              <w:b/>
              <w:bCs/>
            </w:rPr>
            <w:t xml:space="preserve">odbor dopravy </w:t>
          </w:r>
          <w:r w:rsidR="00664CCB" w:rsidRPr="00664CCB">
            <w:rPr>
              <w:rFonts w:ascii="Times New Roman" w:hAnsi="Times New Roman"/>
            </w:rPr>
            <w:br/>
            <w:t xml:space="preserve">sídlo odboru: </w:t>
          </w:r>
          <w:r w:rsidR="00382E68">
            <w:rPr>
              <w:rFonts w:ascii="Times New Roman" w:hAnsi="Times New Roman"/>
            </w:rPr>
            <w:t>Gen. Eliáše</w:t>
          </w:r>
          <w:r w:rsidR="00664CCB" w:rsidRPr="00664CCB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,</w:t>
          </w:r>
          <w:r w:rsidR="00A20C7D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Čáslav</w:t>
          </w:r>
          <w:r w:rsidR="00664CCB" w:rsidRPr="00664CCB">
            <w:rPr>
              <w:rFonts w:ascii="Times New Roman" w:hAnsi="Times New Roman"/>
            </w:rPr>
            <w:br/>
            <w:t>tel.:  327</w:t>
          </w:r>
          <w:r w:rsidR="00A20C7D">
            <w:rPr>
              <w:rFonts w:ascii="Times New Roman" w:hAnsi="Times New Roman"/>
            </w:rPr>
            <w:t> 300 144</w:t>
          </w:r>
          <w:r w:rsidR="00664CCB" w:rsidRPr="00664CCB">
            <w:rPr>
              <w:rFonts w:ascii="Times New Roman" w:hAnsi="Times New Roman"/>
            </w:rPr>
            <w:br/>
            <w:t>e-mail: </w:t>
          </w:r>
          <w:r w:rsidR="004E5E24">
            <w:rPr>
              <w:rFonts w:ascii="Times New Roman" w:hAnsi="Times New Roman"/>
            </w:rPr>
            <w:t>podatelna</w:t>
          </w:r>
          <w:r w:rsidR="00664CCB" w:rsidRPr="00664CCB">
            <w:rPr>
              <w:rFonts w:ascii="Times New Roman" w:hAnsi="Times New Roman"/>
            </w:rPr>
            <w:t>@</w:t>
          </w:r>
          <w:r w:rsidR="00382E68">
            <w:rPr>
              <w:rFonts w:ascii="Times New Roman" w:hAnsi="Times New Roman"/>
            </w:rPr>
            <w:t>meucaslav</w:t>
          </w:r>
          <w:r w:rsidR="00664CCB" w:rsidRPr="00664CCB">
            <w:rPr>
              <w:rFonts w:ascii="Times New Roman" w:hAnsi="Times New Roman"/>
            </w:rPr>
            <w:t xml:space="preserve">.cz, ID DS: </w:t>
          </w:r>
          <w:r w:rsidR="00382E68">
            <w:rPr>
              <w:rFonts w:ascii="Times New Roman" w:hAnsi="Times New Roman"/>
            </w:rPr>
            <w:t>ffnbe7e</w:t>
          </w:r>
        </w:p>
        <w:p w14:paraId="526F905E" w14:textId="024DACA5" w:rsidR="00864C22" w:rsidRPr="00664CCB" w:rsidRDefault="00664CCB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 w:rsidRPr="00664CCB">
            <w:rPr>
              <w:rFonts w:ascii="Times New Roman" w:hAnsi="Times New Roman"/>
            </w:rPr>
            <w:t>www.m</w:t>
          </w:r>
          <w:r w:rsidR="00382E68">
            <w:rPr>
              <w:rFonts w:ascii="Times New Roman" w:hAnsi="Times New Roman"/>
            </w:rPr>
            <w:t>e</w:t>
          </w:r>
          <w:r w:rsidRPr="00664CCB">
            <w:rPr>
              <w:rFonts w:ascii="Times New Roman" w:hAnsi="Times New Roman"/>
            </w:rPr>
            <w:t>u</w:t>
          </w:r>
          <w:r w:rsidR="00382E68">
            <w:rPr>
              <w:rFonts w:ascii="Times New Roman" w:hAnsi="Times New Roman"/>
            </w:rPr>
            <w:t>caslav</w:t>
          </w:r>
          <w:r w:rsidRPr="00664CCB">
            <w:rPr>
              <w:rFonts w:ascii="Times New Roman" w:hAnsi="Times New Roman"/>
            </w:rPr>
            <w:t>.cz</w:t>
          </w:r>
        </w:p>
        <w:p w14:paraId="1D023E0B" w14:textId="77777777" w:rsidR="00864C22" w:rsidRDefault="00864C22" w:rsidP="004E7B78">
          <w:pPr>
            <w:spacing w:after="0"/>
            <w:jc w:val="center"/>
            <w:rPr>
              <w:b/>
              <w:bCs/>
              <w:sz w:val="10"/>
            </w:rPr>
          </w:pPr>
        </w:p>
      </w:tc>
    </w:tr>
  </w:tbl>
  <w:p w14:paraId="4172D25D" w14:textId="6DC98023" w:rsidR="00864C22" w:rsidRDefault="008B50AE" w:rsidP="00864C22">
    <w:pPr>
      <w:pStyle w:val="Zhlav"/>
      <w:tabs>
        <w:tab w:val="clear" w:pos="4536"/>
        <w:tab w:val="clear" w:pos="9072"/>
        <w:tab w:val="left" w:pos="2204"/>
      </w:tabs>
      <w:spacing w:after="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52FD7" wp14:editId="4B9DCE60">
          <wp:simplePos x="0" y="0"/>
          <wp:positionH relativeFrom="page">
            <wp:align>left</wp:align>
          </wp:positionH>
          <wp:positionV relativeFrom="paragraph">
            <wp:posOffset>-1415415</wp:posOffset>
          </wp:positionV>
          <wp:extent cx="6454140" cy="1108075"/>
          <wp:effectExtent l="0" t="0" r="3810" b="0"/>
          <wp:wrapNone/>
          <wp:docPr id="1753023071" name="Obrázek 1" descr="Hlavickovy_papir_Color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olor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108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868AA"/>
    <w:multiLevelType w:val="hybridMultilevel"/>
    <w:tmpl w:val="FC62C8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46747"/>
    <w:multiLevelType w:val="hybridMultilevel"/>
    <w:tmpl w:val="A4FE0F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A7AF6"/>
    <w:multiLevelType w:val="hybridMultilevel"/>
    <w:tmpl w:val="F4364A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83B4F"/>
    <w:multiLevelType w:val="hybridMultilevel"/>
    <w:tmpl w:val="0C44ED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61FBA"/>
    <w:multiLevelType w:val="hybridMultilevel"/>
    <w:tmpl w:val="5A8AFA8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954291"/>
    <w:multiLevelType w:val="hybridMultilevel"/>
    <w:tmpl w:val="FC5E2B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1460779">
    <w:abstractNumId w:val="5"/>
  </w:num>
  <w:num w:numId="2" w16cid:durableId="2096591665">
    <w:abstractNumId w:val="3"/>
  </w:num>
  <w:num w:numId="3" w16cid:durableId="1892618592">
    <w:abstractNumId w:val="0"/>
  </w:num>
  <w:num w:numId="4" w16cid:durableId="238832103">
    <w:abstractNumId w:val="4"/>
  </w:num>
  <w:num w:numId="5" w16cid:durableId="1943293224">
    <w:abstractNumId w:val="1"/>
  </w:num>
  <w:num w:numId="6" w16cid:durableId="282001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474"/>
    <w:rsid w:val="000104F8"/>
    <w:rsid w:val="000504CA"/>
    <w:rsid w:val="000E3B1E"/>
    <w:rsid w:val="000E4107"/>
    <w:rsid w:val="00104E0C"/>
    <w:rsid w:val="0014218F"/>
    <w:rsid w:val="00174832"/>
    <w:rsid w:val="00193542"/>
    <w:rsid w:val="001B1889"/>
    <w:rsid w:val="001C222A"/>
    <w:rsid w:val="002B2C5C"/>
    <w:rsid w:val="002E4C31"/>
    <w:rsid w:val="002F628E"/>
    <w:rsid w:val="002F7CF8"/>
    <w:rsid w:val="00322CA3"/>
    <w:rsid w:val="00326B80"/>
    <w:rsid w:val="00363837"/>
    <w:rsid w:val="00382E68"/>
    <w:rsid w:val="00394ED6"/>
    <w:rsid w:val="003E7ADE"/>
    <w:rsid w:val="003F4351"/>
    <w:rsid w:val="00485523"/>
    <w:rsid w:val="00485BF5"/>
    <w:rsid w:val="004923DE"/>
    <w:rsid w:val="00493CA4"/>
    <w:rsid w:val="004E5E24"/>
    <w:rsid w:val="004E7B78"/>
    <w:rsid w:val="00507D5E"/>
    <w:rsid w:val="0051536B"/>
    <w:rsid w:val="005855FF"/>
    <w:rsid w:val="005B2947"/>
    <w:rsid w:val="005E0D70"/>
    <w:rsid w:val="005E2738"/>
    <w:rsid w:val="005E44D8"/>
    <w:rsid w:val="00652DD1"/>
    <w:rsid w:val="00663263"/>
    <w:rsid w:val="00664CCB"/>
    <w:rsid w:val="0068587E"/>
    <w:rsid w:val="006A6727"/>
    <w:rsid w:val="006D4D7E"/>
    <w:rsid w:val="006D5D71"/>
    <w:rsid w:val="006F00A4"/>
    <w:rsid w:val="007346BF"/>
    <w:rsid w:val="00734C68"/>
    <w:rsid w:val="007639D2"/>
    <w:rsid w:val="007926A8"/>
    <w:rsid w:val="0079776B"/>
    <w:rsid w:val="007D03B5"/>
    <w:rsid w:val="00823CB3"/>
    <w:rsid w:val="00845975"/>
    <w:rsid w:val="00864C22"/>
    <w:rsid w:val="00882804"/>
    <w:rsid w:val="008929BA"/>
    <w:rsid w:val="00893B39"/>
    <w:rsid w:val="008B50AE"/>
    <w:rsid w:val="008E5B4E"/>
    <w:rsid w:val="009014FD"/>
    <w:rsid w:val="00921910"/>
    <w:rsid w:val="00922963"/>
    <w:rsid w:val="00A04474"/>
    <w:rsid w:val="00A1532F"/>
    <w:rsid w:val="00A20C7D"/>
    <w:rsid w:val="00A20DF5"/>
    <w:rsid w:val="00A24829"/>
    <w:rsid w:val="00A4556F"/>
    <w:rsid w:val="00AB4F75"/>
    <w:rsid w:val="00AC11C8"/>
    <w:rsid w:val="00AD7CD7"/>
    <w:rsid w:val="00B36DE0"/>
    <w:rsid w:val="00B95842"/>
    <w:rsid w:val="00BA2B34"/>
    <w:rsid w:val="00C32297"/>
    <w:rsid w:val="00C60EBF"/>
    <w:rsid w:val="00C87863"/>
    <w:rsid w:val="00CA0ACC"/>
    <w:rsid w:val="00CD3C92"/>
    <w:rsid w:val="00CE5D65"/>
    <w:rsid w:val="00D01409"/>
    <w:rsid w:val="00D27664"/>
    <w:rsid w:val="00D369F8"/>
    <w:rsid w:val="00D614E6"/>
    <w:rsid w:val="00DC2F59"/>
    <w:rsid w:val="00E13DEC"/>
    <w:rsid w:val="00E259AC"/>
    <w:rsid w:val="00ED132E"/>
    <w:rsid w:val="00F41714"/>
    <w:rsid w:val="00F41D7F"/>
    <w:rsid w:val="00F44441"/>
    <w:rsid w:val="00F675AF"/>
    <w:rsid w:val="00FD28E4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7071B"/>
  <w15:chartTrackingRefBased/>
  <w15:docId w15:val="{853CBE13-F03A-4C87-B40C-CEE7AD4E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2738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F4171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171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4171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04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link w:val="Nadpis1"/>
    <w:uiPriority w:val="9"/>
    <w:rsid w:val="00F4171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Nadpis2Char">
    <w:name w:val="Nadpis 2 Char"/>
    <w:link w:val="Nadpis2"/>
    <w:uiPriority w:val="9"/>
    <w:rsid w:val="00F4171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Nadpis3Char">
    <w:name w:val="Nadpis 3 Char"/>
    <w:link w:val="Nadpis3"/>
    <w:uiPriority w:val="9"/>
    <w:rsid w:val="00F41714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26B80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26B80"/>
    <w:rPr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22CA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3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5931-1F43-4F7C-9F66-02C23DC36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217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Městský úřad Kutná Hora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Ladrová</dc:creator>
  <cp:keywords/>
  <cp:lastModifiedBy>Nový Karel</cp:lastModifiedBy>
  <cp:revision>13</cp:revision>
  <cp:lastPrinted>2025-07-28T12:37:00Z</cp:lastPrinted>
  <dcterms:created xsi:type="dcterms:W3CDTF">2024-07-01T11:32:00Z</dcterms:created>
  <dcterms:modified xsi:type="dcterms:W3CDTF">2026-02-18T08:25:00Z</dcterms:modified>
</cp:coreProperties>
</file>